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87A3E" w14:textId="07E464F7" w:rsidR="00B55AFF" w:rsidRDefault="004D32AA" w:rsidP="00855BE4">
      <w:pPr>
        <w:jc w:val="center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REGULAMIN imprezy plenerowej „Jarmark </w:t>
      </w:r>
      <w:r w:rsidR="000C05DC">
        <w:rPr>
          <w:rFonts w:ascii="Calibri" w:hAnsi="Calibri"/>
          <w:b/>
          <w:bCs/>
          <w:sz w:val="22"/>
          <w:szCs w:val="22"/>
        </w:rPr>
        <w:t>Wielkanocny</w:t>
      </w:r>
      <w:r>
        <w:rPr>
          <w:rFonts w:ascii="Calibri" w:hAnsi="Calibri"/>
          <w:b/>
          <w:bCs/>
          <w:sz w:val="22"/>
          <w:szCs w:val="22"/>
        </w:rPr>
        <w:t>”</w:t>
      </w:r>
    </w:p>
    <w:p w14:paraId="4A6335A5" w14:textId="26AA1F4F" w:rsidR="00B55AFF" w:rsidRPr="00855BE4" w:rsidRDefault="004D32AA" w:rsidP="00855BE4">
      <w:pPr>
        <w:jc w:val="center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organizowanej w dniu 2</w:t>
      </w:r>
      <w:r w:rsidR="000C05DC">
        <w:rPr>
          <w:rFonts w:ascii="Calibri" w:hAnsi="Calibri"/>
          <w:b/>
          <w:bCs/>
          <w:sz w:val="22"/>
          <w:szCs w:val="22"/>
        </w:rPr>
        <w:t>9 marca</w:t>
      </w:r>
      <w:r>
        <w:rPr>
          <w:rFonts w:ascii="Calibri" w:hAnsi="Calibri"/>
          <w:b/>
          <w:bCs/>
          <w:sz w:val="22"/>
          <w:szCs w:val="22"/>
        </w:rPr>
        <w:t xml:space="preserve"> 202</w:t>
      </w:r>
      <w:r w:rsidR="000C05DC">
        <w:rPr>
          <w:rFonts w:ascii="Calibri" w:hAnsi="Calibri"/>
          <w:b/>
          <w:bCs/>
          <w:sz w:val="22"/>
          <w:szCs w:val="22"/>
        </w:rPr>
        <w:t>6</w:t>
      </w:r>
      <w:r>
        <w:rPr>
          <w:rFonts w:ascii="Calibri" w:hAnsi="Calibri"/>
          <w:b/>
          <w:bCs/>
          <w:sz w:val="22"/>
          <w:szCs w:val="22"/>
        </w:rPr>
        <w:t xml:space="preserve"> roku</w:t>
      </w:r>
    </w:p>
    <w:p w14:paraId="5B0DD4B4" w14:textId="77777777" w:rsidR="00B55AFF" w:rsidRDefault="004D32AA">
      <w:pPr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I POSTANOWIENIA OGÓLNE</w:t>
      </w:r>
    </w:p>
    <w:p w14:paraId="3CA5EE75" w14:textId="443B1289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1. Regulamin kierowany jest do wszystkich osób, które będą przebywały w czasie trwania imprezy plenerowej „Jarmark </w:t>
      </w:r>
      <w:r w:rsidR="000C05DC">
        <w:rPr>
          <w:rFonts w:ascii="Calibri" w:hAnsi="Calibri"/>
          <w:sz w:val="22"/>
          <w:szCs w:val="22"/>
        </w:rPr>
        <w:t>Wielkanocny</w:t>
      </w:r>
      <w:r>
        <w:rPr>
          <w:rFonts w:ascii="Calibri" w:hAnsi="Calibri"/>
          <w:sz w:val="22"/>
          <w:szCs w:val="22"/>
        </w:rPr>
        <w:t xml:space="preserve">”, na którą składają się część promocyjno-handlowo i część </w:t>
      </w:r>
      <w:r w:rsidR="000C05DC">
        <w:rPr>
          <w:rFonts w:ascii="Calibri" w:hAnsi="Calibri"/>
          <w:sz w:val="22"/>
          <w:szCs w:val="22"/>
        </w:rPr>
        <w:t>artystyczna</w:t>
      </w:r>
      <w:r>
        <w:rPr>
          <w:rFonts w:ascii="Calibri" w:hAnsi="Calibri"/>
          <w:sz w:val="22"/>
          <w:szCs w:val="22"/>
        </w:rPr>
        <w:t xml:space="preserve"> (zwanej dalej: ”Imprezą”), która odbędzie w Radomsku</w:t>
      </w:r>
      <w:r w:rsidR="000C05DC">
        <w:rPr>
          <w:rFonts w:ascii="Calibri" w:hAnsi="Calibri"/>
          <w:sz w:val="22"/>
          <w:szCs w:val="22"/>
        </w:rPr>
        <w:t xml:space="preserve"> </w:t>
      </w:r>
      <w:r w:rsidR="00780D22">
        <w:rPr>
          <w:rFonts w:ascii="Calibri" w:hAnsi="Calibri"/>
          <w:sz w:val="22"/>
          <w:szCs w:val="22"/>
        </w:rPr>
        <w:t xml:space="preserve">w Parku Świętojańskim </w:t>
      </w:r>
      <w:r w:rsidR="000C05DC">
        <w:rPr>
          <w:rFonts w:ascii="Calibri" w:hAnsi="Calibri"/>
          <w:b/>
          <w:bCs/>
          <w:sz w:val="22"/>
          <w:szCs w:val="22"/>
        </w:rPr>
        <w:t>29</w:t>
      </w:r>
      <w:r>
        <w:rPr>
          <w:rFonts w:ascii="Calibri" w:hAnsi="Calibri"/>
          <w:b/>
          <w:bCs/>
          <w:sz w:val="22"/>
          <w:szCs w:val="22"/>
        </w:rPr>
        <w:t xml:space="preserve"> </w:t>
      </w:r>
      <w:r w:rsidR="000C05DC">
        <w:rPr>
          <w:rFonts w:ascii="Calibri" w:hAnsi="Calibri"/>
          <w:b/>
          <w:bCs/>
          <w:sz w:val="22"/>
          <w:szCs w:val="22"/>
        </w:rPr>
        <w:t>marc</w:t>
      </w:r>
      <w:r>
        <w:rPr>
          <w:rFonts w:ascii="Calibri" w:hAnsi="Calibri"/>
          <w:b/>
          <w:bCs/>
          <w:sz w:val="22"/>
          <w:szCs w:val="22"/>
        </w:rPr>
        <w:t>a 202</w:t>
      </w:r>
      <w:r w:rsidR="000C05DC">
        <w:rPr>
          <w:rFonts w:ascii="Calibri" w:hAnsi="Calibri"/>
          <w:b/>
          <w:bCs/>
          <w:sz w:val="22"/>
          <w:szCs w:val="22"/>
        </w:rPr>
        <w:t>6</w:t>
      </w:r>
      <w:r>
        <w:rPr>
          <w:rFonts w:ascii="Calibri" w:hAnsi="Calibri"/>
          <w:b/>
          <w:bCs/>
          <w:sz w:val="22"/>
          <w:szCs w:val="22"/>
        </w:rPr>
        <w:t xml:space="preserve"> r.</w:t>
      </w:r>
      <w:r>
        <w:rPr>
          <w:rFonts w:ascii="Calibri" w:hAnsi="Calibri"/>
          <w:sz w:val="22"/>
          <w:szCs w:val="22"/>
        </w:rPr>
        <w:t xml:space="preserve"> w godz. </w:t>
      </w:r>
      <w:r>
        <w:rPr>
          <w:rFonts w:ascii="Calibri" w:hAnsi="Calibri"/>
          <w:b/>
          <w:bCs/>
          <w:sz w:val="22"/>
          <w:szCs w:val="22"/>
        </w:rPr>
        <w:t>1</w:t>
      </w:r>
      <w:r w:rsidR="000C05DC">
        <w:rPr>
          <w:rFonts w:ascii="Calibri" w:hAnsi="Calibri"/>
          <w:b/>
          <w:bCs/>
          <w:sz w:val="22"/>
          <w:szCs w:val="22"/>
        </w:rPr>
        <w:t>1</w:t>
      </w:r>
      <w:r>
        <w:rPr>
          <w:rFonts w:ascii="Calibri" w:hAnsi="Calibri"/>
          <w:b/>
          <w:bCs/>
          <w:sz w:val="22"/>
          <w:szCs w:val="22"/>
        </w:rPr>
        <w:t>.00-</w:t>
      </w:r>
      <w:r w:rsidR="000C05DC">
        <w:rPr>
          <w:rFonts w:ascii="Calibri" w:hAnsi="Calibri"/>
          <w:b/>
          <w:bCs/>
          <w:sz w:val="22"/>
          <w:szCs w:val="22"/>
        </w:rPr>
        <w:t>19</w:t>
      </w:r>
      <w:r>
        <w:rPr>
          <w:rFonts w:ascii="Calibri" w:hAnsi="Calibri"/>
          <w:b/>
          <w:bCs/>
          <w:sz w:val="22"/>
          <w:szCs w:val="22"/>
        </w:rPr>
        <w:t>.00.</w:t>
      </w:r>
    </w:p>
    <w:p w14:paraId="44B9DC04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2. Celem Regulaminu jest zapewnienie bezpieczeństwa osobom uczestniczącym w Imprezie  (zwanymi dalej Uczestnikami Imprezy) poprzez określenie zasad zachowania się i korzystania przez nie z terenu na którym przeprowadzana jest Impreza. </w:t>
      </w:r>
    </w:p>
    <w:p w14:paraId="293A534E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3. Impreza organizowana jest przez Miasto Radomsko (zwane dalej: Organizatorem). </w:t>
      </w:r>
    </w:p>
    <w:p w14:paraId="3D9AA69C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4. Uczestnicy Imprezy w czasie jej trwania zobowiązani są zachowywać się w sposób niezagrażający bezpieczeństwu innych osób, a w szczególności przestrzegania postanowień niniejszego regulaminu (zwanym dalej „Regulaminem Imprezy”) oraz aktualnych wytycznych sanitarnych. </w:t>
      </w:r>
    </w:p>
    <w:p w14:paraId="70F68F40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5. Wstęp na Imprezę jest bezpłatny </w:t>
      </w:r>
    </w:p>
    <w:p w14:paraId="3DE28F9F" w14:textId="77777777" w:rsidR="00B55AFF" w:rsidRDefault="00B55AFF">
      <w:pPr>
        <w:rPr>
          <w:rFonts w:ascii="Calibri" w:hAnsi="Calibri"/>
          <w:sz w:val="22"/>
          <w:szCs w:val="22"/>
        </w:rPr>
      </w:pPr>
    </w:p>
    <w:p w14:paraId="37ACACE4" w14:textId="77777777" w:rsidR="00B55AFF" w:rsidRDefault="004D32AA">
      <w:pPr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II ZASADY ORGANIZACYJNE </w:t>
      </w:r>
    </w:p>
    <w:p w14:paraId="76717068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1. Osoby małoletnie uczestniczą w Imprezie na wyłączną odpowiedzialność osób, które sprawują nad nimi opiekę.</w:t>
      </w:r>
    </w:p>
    <w:p w14:paraId="78F22DDA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2. Uczestnicy Imprezy zobowiązani są zachowywać się w sposób niezagrażający bezpieczeństwu swojemu lub innych.</w:t>
      </w:r>
    </w:p>
    <w:p w14:paraId="7DD60FEF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3. Zabrania się wnoszenia na Imprezę i posiadania przez osoby w niej uczestniczące niebezpiecznych przedmiotów, napojów alkoholowych lub innych substancji psychoaktywnych, napojów w butelkach szklanych oraz napojów w butelkach plastikowych o pojemności powyżej 0,5 l. </w:t>
      </w:r>
    </w:p>
    <w:p w14:paraId="182E3AE3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4. Uczestnicy Imprezy zobowiązani są do stosowania się do poleceń i komunikatów pracowników Organizatora Imprezy. </w:t>
      </w:r>
    </w:p>
    <w:p w14:paraId="4095E211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5. Osoby uczestniczące w Imprezie wyrażają dobrowolnie zgodę na nieodpłatne utrwalenie ich wizerunku w formie zdjęcia i/lub nagrań wideo a także wykorzystanie ich wizerunku w materiałach informacyjnych i reklamowych zgodnie z art. 81 ustawy z dnia 4 lutego 1994 r. o prawie autorskim i prawach pokrewnych do celów promocyjnych organizowanej Imprezy oraz działalności własnej Miasta Radomska.</w:t>
      </w:r>
      <w:r>
        <w:rPr>
          <w:rFonts w:ascii="Calibri" w:hAnsi="Calibri"/>
          <w:sz w:val="22"/>
          <w:szCs w:val="22"/>
        </w:rPr>
        <w:br/>
        <w:t xml:space="preserve">6. W przypadku zagubienia osób lub mienia należy zgłosić to do Organizatora. </w:t>
      </w:r>
    </w:p>
    <w:p w14:paraId="510E8A94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7. Uczestnik Imprezy bierze w niej udział wyłącznie na własną odpowiedzialność i ponosi związane z tym ryzyko. </w:t>
      </w:r>
    </w:p>
    <w:p w14:paraId="2AB02AD3" w14:textId="24572A8E" w:rsidR="00B55AFF" w:rsidRDefault="00D41912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8</w:t>
      </w:r>
      <w:r w:rsidR="004D32AA">
        <w:rPr>
          <w:rFonts w:ascii="Calibri" w:hAnsi="Calibri"/>
          <w:sz w:val="22"/>
          <w:szCs w:val="22"/>
        </w:rPr>
        <w:t xml:space="preserve">. Zabrania się prowadzenia agitacji wyborczej podczas Imprezy. </w:t>
      </w:r>
    </w:p>
    <w:p w14:paraId="4367BBEA" w14:textId="44909EA0" w:rsidR="00B55AFF" w:rsidRDefault="00D41912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9</w:t>
      </w:r>
      <w:r w:rsidR="004D32AA">
        <w:rPr>
          <w:rFonts w:ascii="Calibri" w:hAnsi="Calibri"/>
          <w:sz w:val="22"/>
          <w:szCs w:val="22"/>
        </w:rPr>
        <w:t>. Udział w Imprezie jest równoznaczny z akceptacją regulaminu.</w:t>
      </w:r>
    </w:p>
    <w:p w14:paraId="7DA0E2FC" w14:textId="16F36943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1</w:t>
      </w:r>
      <w:r w:rsidR="00D41912">
        <w:rPr>
          <w:rFonts w:ascii="Calibri" w:hAnsi="Calibri"/>
          <w:sz w:val="22"/>
          <w:szCs w:val="22"/>
        </w:rPr>
        <w:t>0</w:t>
      </w:r>
      <w:r>
        <w:rPr>
          <w:rFonts w:ascii="Calibri" w:hAnsi="Calibri"/>
          <w:sz w:val="22"/>
          <w:szCs w:val="22"/>
        </w:rPr>
        <w:t>. Profesjonalne rejestrowanie dźwięku, fotografowanie lub nagrywanie wydarzeń- odbywających się podczas Imprezy - przez Uczestników jest zabronione.</w:t>
      </w:r>
    </w:p>
    <w:p w14:paraId="2030DBBA" w14:textId="77777777" w:rsidR="00B55AFF" w:rsidRDefault="00B55AFF">
      <w:pPr>
        <w:rPr>
          <w:rFonts w:ascii="Calibri" w:hAnsi="Calibri"/>
          <w:sz w:val="22"/>
          <w:szCs w:val="22"/>
        </w:rPr>
      </w:pPr>
    </w:p>
    <w:p w14:paraId="0D6A43EB" w14:textId="77777777" w:rsidR="00B55AFF" w:rsidRDefault="004D32AA">
      <w:pPr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III WYSTAWA PROMOCYJNO-HANDLOWA</w:t>
      </w:r>
    </w:p>
    <w:p w14:paraId="40BC3D94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1. Organizator zobowiązuje się do bezpłatnego udostępnienia powierzchni wystawowej wraz z namiotem o wymiarach  3x3, oświetleniem, stołem, dwoma krzesłami bądź ławką.</w:t>
      </w:r>
    </w:p>
    <w:p w14:paraId="10931AE1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2. W przypadku stoisk oferujących dania gorące Organizator zapewni przyłącze elektryczne, którego moc będzie indywidualnie ustalana oraz  pokryje koszty  energii elektrycznej po zakończeniu imprezy.  </w:t>
      </w:r>
    </w:p>
    <w:p w14:paraId="767AE17B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3. Wystawcy powinni utrzymywać w czystości obszar stoisk i ich otoczenie podczas trwania imprezy i po jej zakończeniu. </w:t>
      </w:r>
    </w:p>
    <w:p w14:paraId="63293147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4. Wystawcy zobowiązują się do dbania o powierzone mienie i ponoszą odpowiedzialność  finansową za wszelkie powstałe szkody.</w:t>
      </w:r>
    </w:p>
    <w:p w14:paraId="3E546BE7" w14:textId="6ED08CC8" w:rsidR="00B55AFF" w:rsidRDefault="004D32A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5. Zgłoszenie chęci udziału na formularzu zgłoszeniowym jest równoznaczne z rezerwacją miejsca/namiotu. W przypadku niestawiennictwa wystawca zostanie obciążony kosztem wynajmu namiotu tj. 400,00 zł.</w:t>
      </w:r>
    </w:p>
    <w:p w14:paraId="51B5C8B8" w14:textId="5DD6D3EA" w:rsidR="001E1A9A" w:rsidRDefault="001E1A9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6. Wystawców obowiązuje zakaz używania grzejników i czajników elektrycznych. Organizator zapewni  gorącą kaw</w:t>
      </w:r>
      <w:r w:rsidR="00FE6591">
        <w:rPr>
          <w:rFonts w:asciiTheme="minorHAnsi" w:hAnsiTheme="minorHAnsi" w:cstheme="minorHAnsi"/>
          <w:sz w:val="22"/>
          <w:szCs w:val="22"/>
        </w:rPr>
        <w:t>ę</w:t>
      </w:r>
      <w:r>
        <w:rPr>
          <w:rFonts w:asciiTheme="minorHAnsi" w:hAnsiTheme="minorHAnsi" w:cstheme="minorHAnsi"/>
          <w:sz w:val="22"/>
          <w:szCs w:val="22"/>
        </w:rPr>
        <w:t xml:space="preserve"> i herbat</w:t>
      </w:r>
      <w:r w:rsidR="00FE6591">
        <w:rPr>
          <w:rFonts w:asciiTheme="minorHAnsi" w:hAnsiTheme="minorHAnsi" w:cstheme="minorHAnsi"/>
          <w:sz w:val="22"/>
          <w:szCs w:val="22"/>
        </w:rPr>
        <w:t>ę dla wystawców.</w:t>
      </w:r>
    </w:p>
    <w:p w14:paraId="47BC411A" w14:textId="77777777" w:rsidR="00B55AFF" w:rsidRDefault="004D32AA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</w:t>
      </w:r>
    </w:p>
    <w:p w14:paraId="1C1A6787" w14:textId="77777777" w:rsidR="00B55AFF" w:rsidRDefault="004D32AA">
      <w:pPr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IV. RADOMSKO BEZ PLASTIKU</w:t>
      </w:r>
    </w:p>
    <w:p w14:paraId="3C025ACB" w14:textId="77777777" w:rsidR="00B55AFF" w:rsidRDefault="004D32A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Zgodnie z Uchwałą Nr XV/174/20 Rady Miejskiej w Radomsku z dnia 30 stycznia 2020 roku w sprawie kierunków</w:t>
      </w:r>
    </w:p>
    <w:p w14:paraId="39B534D0" w14:textId="13DE3265" w:rsidR="003D1DF7" w:rsidRDefault="004D32AA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działania dla Prezydenta Miasta Radomska w zakresie przeprowadzenia akcji „Radomsko bez plastiku” zaleca się stosowanie naczyń i sztućców jednorazowych z tworzyw biodegradowalnych. </w:t>
      </w:r>
    </w:p>
    <w:p w14:paraId="4E4016B8" w14:textId="77777777" w:rsidR="00AF2AB0" w:rsidRDefault="00AF2AB0">
      <w:pPr>
        <w:rPr>
          <w:rFonts w:asciiTheme="minorHAnsi" w:hAnsiTheme="minorHAnsi" w:cstheme="minorHAnsi"/>
          <w:sz w:val="22"/>
          <w:szCs w:val="22"/>
        </w:rPr>
      </w:pPr>
    </w:p>
    <w:p w14:paraId="594B0AF1" w14:textId="77777777" w:rsidR="00D41912" w:rsidRDefault="00D41912">
      <w:pPr>
        <w:rPr>
          <w:rFonts w:asciiTheme="minorHAnsi" w:hAnsiTheme="minorHAnsi" w:cstheme="minorHAnsi"/>
          <w:b/>
          <w:sz w:val="22"/>
          <w:szCs w:val="22"/>
        </w:rPr>
      </w:pPr>
    </w:p>
    <w:p w14:paraId="64AB2154" w14:textId="5793B9C8" w:rsidR="003D1DF7" w:rsidRDefault="003D1DF7">
      <w:pPr>
        <w:rPr>
          <w:rFonts w:asciiTheme="minorHAnsi" w:hAnsiTheme="minorHAnsi" w:cstheme="minorHAnsi"/>
          <w:b/>
          <w:sz w:val="22"/>
          <w:szCs w:val="22"/>
        </w:rPr>
      </w:pPr>
      <w:r w:rsidRPr="003D1DF7">
        <w:rPr>
          <w:rFonts w:asciiTheme="minorHAnsi" w:hAnsiTheme="minorHAnsi" w:cstheme="minorHAnsi"/>
          <w:b/>
          <w:sz w:val="22"/>
          <w:szCs w:val="22"/>
        </w:rPr>
        <w:lastRenderedPageBreak/>
        <w:t>V.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55BE4">
        <w:rPr>
          <w:rFonts w:asciiTheme="minorHAnsi" w:hAnsiTheme="minorHAnsi" w:cstheme="minorHAnsi"/>
          <w:b/>
          <w:sz w:val="22"/>
          <w:szCs w:val="22"/>
        </w:rPr>
        <w:t>PRZETWARZANIE DANYCH OSOBOWYCH</w:t>
      </w:r>
    </w:p>
    <w:p w14:paraId="359F43E9" w14:textId="7557D808" w:rsidR="003D1DF7" w:rsidRPr="003D1DF7" w:rsidRDefault="004308C3" w:rsidP="003D1DF7">
      <w:pPr>
        <w:pStyle w:val="Standard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Zgodnie z </w:t>
      </w:r>
      <w:r w:rsidR="003D1DF7" w:rsidRPr="003D1DF7">
        <w:rPr>
          <w:rFonts w:asciiTheme="minorHAnsi" w:hAnsiTheme="minorHAnsi" w:cstheme="minorHAnsi"/>
          <w:sz w:val="22"/>
          <w:szCs w:val="22"/>
        </w:rPr>
        <w:t xml:space="preserve">art. 13 ust. 1 i </w:t>
      </w:r>
      <w:r>
        <w:rPr>
          <w:rFonts w:asciiTheme="minorHAnsi" w:hAnsiTheme="minorHAnsi" w:cstheme="minorHAnsi"/>
          <w:sz w:val="22"/>
          <w:szCs w:val="22"/>
        </w:rPr>
        <w:t xml:space="preserve">ust. </w:t>
      </w:r>
      <w:r w:rsidR="003D1DF7" w:rsidRPr="003D1DF7">
        <w:rPr>
          <w:rFonts w:asciiTheme="minorHAnsi" w:hAnsiTheme="minorHAnsi" w:cstheme="minorHAnsi"/>
          <w:sz w:val="22"/>
          <w:szCs w:val="22"/>
        </w:rPr>
        <w:t>2 Rozporządzenia Parlamentu Europejskiego i Rady (UE) 2016/679 z dnia 27 kwietnia 2016 r. w sprawie ochrony osób fizycznych w związku z przetwarzaniem danych osobowych i w sprawie swobodnego przepływu takich danych oraz uchylenia dyrektywy 95/46/WE (ogóle rozporządzenie o ochronie danych - Dz.U. UE.L z 2016 r. Nr 119), „RODO” informuje się, że:</w:t>
      </w:r>
    </w:p>
    <w:p w14:paraId="39FD0DC6" w14:textId="5ACFCD06" w:rsidR="003D1DF7" w:rsidRPr="00AF2AB0" w:rsidRDefault="003D1DF7" w:rsidP="003D1DF7">
      <w:pPr>
        <w:pStyle w:val="Standard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 xml:space="preserve">Administratorem Pani/Pana danych osobowych jest Gmina Miasto Radomsko z siedzibą : 97-500 Radomsko, ul. Tysiąclecia 5, tel. 44 685 45 00, adres  e-mail: </w:t>
      </w:r>
      <w:hyperlink r:id="rId7" w:history="1">
        <w:r w:rsidRPr="00AF2AB0">
          <w:rPr>
            <w:rStyle w:val="Hipercze"/>
            <w:rFonts w:asciiTheme="minorHAnsi" w:hAnsiTheme="minorHAnsi" w:cstheme="minorHAnsi"/>
            <w:sz w:val="22"/>
            <w:szCs w:val="22"/>
          </w:rPr>
          <w:t>um@radomsko.pl</w:t>
        </w:r>
      </w:hyperlink>
      <w:r w:rsidRPr="00AF2AB0">
        <w:rPr>
          <w:rFonts w:asciiTheme="minorHAnsi" w:hAnsiTheme="minorHAnsi" w:cstheme="minorHAnsi"/>
          <w:sz w:val="22"/>
          <w:szCs w:val="22"/>
        </w:rPr>
        <w:t>.</w:t>
      </w:r>
    </w:p>
    <w:p w14:paraId="3C062D63" w14:textId="10D66303" w:rsidR="003D1DF7" w:rsidRPr="00AF2AB0" w:rsidRDefault="003D1DF7" w:rsidP="003D1DF7">
      <w:pPr>
        <w:pStyle w:val="Standard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Na podstawie obowiązujących przepisów Administrator wyznaczył inspektora ochrony danych oraz zastępcę inspektora ochrony danych, z którym</w:t>
      </w:r>
      <w:r w:rsidR="004308C3" w:rsidRPr="00AF2AB0">
        <w:rPr>
          <w:rFonts w:asciiTheme="minorHAnsi" w:hAnsiTheme="minorHAnsi" w:cstheme="minorHAnsi"/>
          <w:sz w:val="22"/>
          <w:szCs w:val="22"/>
        </w:rPr>
        <w:t>i</w:t>
      </w:r>
      <w:r w:rsidRPr="00AF2AB0">
        <w:rPr>
          <w:rFonts w:asciiTheme="minorHAnsi" w:hAnsiTheme="minorHAnsi" w:cstheme="minorHAnsi"/>
          <w:sz w:val="22"/>
          <w:szCs w:val="22"/>
        </w:rPr>
        <w:t xml:space="preserve"> można się kontaktować we wszystkich sprawach dotyczących przetwarzania danych osobowych oraz korzystania z praw związanych z przetwarzaniem danych: pisemnie na adres naszej siedziby, telefonicznie: 44 685 44 72, 44 685 45 20 lub poprzez pocztę elektroniczną: abi@radomsko.pl.</w:t>
      </w:r>
    </w:p>
    <w:p w14:paraId="5407FB3E" w14:textId="492EE608" w:rsidR="003D1DF7" w:rsidRPr="00AF2AB0" w:rsidRDefault="003D1DF7" w:rsidP="003D1DF7">
      <w:pPr>
        <w:pStyle w:val="Standard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Pani/Pana dane osobowe przetwarzane będą na podstawie art. 6 ust. 1 lit. b RODO, tj. przetwarzanie jest niezbędne na warunkach określonych w Regulaminie imprezy plenerowej „Jarmark Bożonarodzeniowy 2024”</w:t>
      </w:r>
      <w:r w:rsidR="004308C3" w:rsidRPr="00AF2AB0">
        <w:rPr>
          <w:rFonts w:asciiTheme="minorHAnsi" w:hAnsiTheme="minorHAnsi" w:cstheme="minorHAnsi"/>
          <w:sz w:val="22"/>
          <w:szCs w:val="22"/>
        </w:rPr>
        <w:t>. Ponadto w zakresie wyrażonej zgody (art. 6 ust. 1 lit. a RODO) Administrator będzie mógł przetwarzać dane osobowe w postaci wizerunku</w:t>
      </w:r>
      <w:r w:rsidR="00AF2AB0">
        <w:rPr>
          <w:rFonts w:asciiTheme="minorHAnsi" w:hAnsiTheme="minorHAnsi" w:cstheme="minorHAnsi"/>
          <w:sz w:val="22"/>
          <w:szCs w:val="22"/>
        </w:rPr>
        <w:t xml:space="preserve"> uczestników imprezy</w:t>
      </w:r>
      <w:r w:rsidR="004308C3" w:rsidRPr="00AF2AB0">
        <w:rPr>
          <w:rFonts w:asciiTheme="minorHAnsi" w:hAnsiTheme="minorHAnsi" w:cstheme="minorHAnsi"/>
          <w:sz w:val="22"/>
          <w:szCs w:val="22"/>
        </w:rPr>
        <w:t xml:space="preserve"> poprzez</w:t>
      </w:r>
      <w:r w:rsidR="008417E3" w:rsidRPr="00AF2AB0">
        <w:rPr>
          <w:rFonts w:asciiTheme="minorHAnsi" w:hAnsiTheme="minorHAnsi" w:cstheme="minorHAnsi"/>
          <w:sz w:val="22"/>
          <w:szCs w:val="22"/>
        </w:rPr>
        <w:t xml:space="preserve"> umieszczenie ich w postaci zdjęć lub nagrań wideo </w:t>
      </w:r>
      <w:r w:rsidR="004308C3" w:rsidRPr="00AF2AB0">
        <w:rPr>
          <w:rFonts w:asciiTheme="minorHAnsi" w:hAnsiTheme="minorHAnsi" w:cstheme="minorHAnsi"/>
          <w:sz w:val="22"/>
          <w:szCs w:val="22"/>
        </w:rPr>
        <w:t>w mediach tradycyjnych oraz w mediach społecznościowych</w:t>
      </w:r>
      <w:r w:rsidR="008417E3" w:rsidRPr="00AF2AB0">
        <w:rPr>
          <w:rFonts w:asciiTheme="minorHAnsi" w:hAnsiTheme="minorHAnsi" w:cstheme="minorHAnsi"/>
          <w:sz w:val="22"/>
          <w:szCs w:val="22"/>
        </w:rPr>
        <w:t xml:space="preserve"> Administratora</w:t>
      </w:r>
      <w:r w:rsidR="004308C3" w:rsidRPr="00AF2AB0">
        <w:rPr>
          <w:rFonts w:asciiTheme="minorHAnsi" w:hAnsiTheme="minorHAnsi" w:cstheme="minorHAnsi"/>
          <w:sz w:val="22"/>
          <w:szCs w:val="22"/>
        </w:rPr>
        <w:t>.</w:t>
      </w:r>
    </w:p>
    <w:p w14:paraId="1F237403" w14:textId="7F02F207" w:rsidR="00AF2AB0" w:rsidRPr="00AF2AB0" w:rsidRDefault="00AF2AB0" w:rsidP="00AF2AB0">
      <w:pPr>
        <w:pStyle w:val="NormalnyWeb"/>
        <w:numPr>
          <w:ilvl w:val="0"/>
          <w:numId w:val="1"/>
        </w:numPr>
        <w:suppressAutoHyphens/>
        <w:autoSpaceDN w:val="0"/>
        <w:spacing w:before="0" w:beforeAutospacing="0" w:after="280" w:afterAutospacing="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Udzielona zgoda na przetwarzanie danych osobowych jest dobrowolna i może być wycofana w dowolnym momencie. Wycofanie zgody nie wpływa na zgodność z prawem przetwarzania, którego dokonano na podstawie zgody przed jej cofnięciem.</w:t>
      </w:r>
    </w:p>
    <w:p w14:paraId="513E4FEA" w14:textId="363BF115" w:rsidR="003D1DF7" w:rsidRPr="00AF2AB0" w:rsidRDefault="003D1DF7" w:rsidP="003D1DF7">
      <w:pPr>
        <w:pStyle w:val="NormalnyWeb"/>
        <w:numPr>
          <w:ilvl w:val="0"/>
          <w:numId w:val="1"/>
        </w:numPr>
        <w:suppressAutoHyphens/>
        <w:autoSpaceDN w:val="0"/>
        <w:spacing w:before="0" w:beforeAutospacing="0" w:after="280" w:afterAutospacing="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Odbiorcami Pani/Pan danych osobowych mogą być</w:t>
      </w:r>
      <w:r w:rsidRPr="00AF2AB0">
        <w:rPr>
          <w:rFonts w:asciiTheme="minorHAnsi" w:hAnsiTheme="minorHAnsi" w:cstheme="minorHAnsi"/>
          <w:bCs/>
          <w:iCs/>
          <w:sz w:val="22"/>
          <w:szCs w:val="22"/>
        </w:rPr>
        <w:t xml:space="preserve"> podmioty uprawnione do ich otrzymania na podstawie obowiązujących przepisów prawa, bądź stosownych umów zawartych z Administratorem</w:t>
      </w:r>
      <w:r w:rsidR="00AF2AB0">
        <w:rPr>
          <w:rFonts w:asciiTheme="minorHAnsi" w:hAnsiTheme="minorHAnsi" w:cstheme="minorHAnsi"/>
          <w:bCs/>
          <w:iCs/>
          <w:sz w:val="22"/>
          <w:szCs w:val="22"/>
        </w:rPr>
        <w:t>.</w:t>
      </w:r>
    </w:p>
    <w:p w14:paraId="5E8CAE68" w14:textId="77777777" w:rsidR="003D1DF7" w:rsidRPr="00AF2AB0" w:rsidRDefault="003D1DF7" w:rsidP="003D1DF7">
      <w:pPr>
        <w:pStyle w:val="NormalnyWeb"/>
        <w:numPr>
          <w:ilvl w:val="0"/>
          <w:numId w:val="1"/>
        </w:numPr>
        <w:suppressAutoHyphens/>
        <w:autoSpaceDN w:val="0"/>
        <w:spacing w:before="0" w:beforeAutospacing="0" w:after="280" w:afterAutospacing="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Dane osobowe będą przetwarzane do czasu zakończenia i rozliczenia imprezy plenerowej „Jarmark Bożonarodzeniowy 2024”, a także przez czas niezbędny do celów archiwalnych, natomiast w przypadku danych przetwarzanych na podstawie udzielonej zgody – do momentu cofnięcia zgody na ich przetwarzanie.</w:t>
      </w:r>
    </w:p>
    <w:p w14:paraId="560BA2EC" w14:textId="77777777" w:rsidR="003D1DF7" w:rsidRPr="00AF2AB0" w:rsidRDefault="003D1DF7" w:rsidP="003D1DF7">
      <w:pPr>
        <w:pStyle w:val="NormalnyWeb"/>
        <w:numPr>
          <w:ilvl w:val="0"/>
          <w:numId w:val="1"/>
        </w:numPr>
        <w:suppressAutoHyphens/>
        <w:autoSpaceDN w:val="0"/>
        <w:spacing w:before="0" w:beforeAutospacing="0" w:after="280" w:afterAutospacing="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Osoba, której dane dotyczą ma prawo  dostępu do treści swoich danych osobowych oraz otrzymania ich kopii. Może także żądać ich sprostowania oraz ograniczenia przetwarzania. Jeżeli wystąpią okoliczności wskazane w art. 17 RODO – może żądać usunięcia swoich danych.</w:t>
      </w:r>
    </w:p>
    <w:p w14:paraId="17761B18" w14:textId="349C8EA4" w:rsidR="003D1DF7" w:rsidRPr="00AF2AB0" w:rsidRDefault="003D1DF7" w:rsidP="003D1DF7">
      <w:pPr>
        <w:pStyle w:val="NormalnyWeb"/>
        <w:numPr>
          <w:ilvl w:val="0"/>
          <w:numId w:val="1"/>
        </w:numPr>
        <w:suppressAutoHyphens/>
        <w:autoSpaceDN w:val="0"/>
        <w:spacing w:before="0" w:beforeAutospacing="0" w:after="280" w:afterAutospacing="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Podanie danych osobowych jest dobrowolne, jednakże niezbędne do uczestniczenia jako wystawca w imprezie plenerowej „Jarmark Bożonarodzeniowy 2024”</w:t>
      </w:r>
      <w:r w:rsidR="00AF2AB0">
        <w:rPr>
          <w:rFonts w:asciiTheme="minorHAnsi" w:hAnsiTheme="minorHAnsi" w:cstheme="minorHAnsi"/>
          <w:sz w:val="22"/>
          <w:szCs w:val="22"/>
        </w:rPr>
        <w:t>.</w:t>
      </w:r>
    </w:p>
    <w:p w14:paraId="28FA15A7" w14:textId="77777777" w:rsidR="003D1DF7" w:rsidRPr="00AF2AB0" w:rsidRDefault="003D1DF7" w:rsidP="003D1DF7">
      <w:pPr>
        <w:pStyle w:val="NormalnyWeb"/>
        <w:numPr>
          <w:ilvl w:val="0"/>
          <w:numId w:val="1"/>
        </w:numPr>
        <w:suppressAutoHyphens/>
        <w:autoSpaceDN w:val="0"/>
        <w:spacing w:before="0" w:beforeAutospacing="0" w:after="280" w:afterAutospacing="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Osoba, której dane dotyczą ma prawo wniesienia skargi do organu nadzorczego właściwego w sprawach ochrony danych osobowych jeśli uzna, iż przetwarzanie jego danych osobowych narusza przepisy prawa (organem nadzorczym jest Prezes Urzędu Ochrony Danych Osobowych ul. Stawki 2, 00 -193 Warszawa),</w:t>
      </w:r>
    </w:p>
    <w:p w14:paraId="1D1D6869" w14:textId="77777777" w:rsidR="003D1DF7" w:rsidRPr="00AF2AB0" w:rsidRDefault="003D1DF7" w:rsidP="003D1DF7">
      <w:pPr>
        <w:pStyle w:val="NormalnyWeb"/>
        <w:numPr>
          <w:ilvl w:val="0"/>
          <w:numId w:val="1"/>
        </w:numPr>
        <w:suppressAutoHyphens/>
        <w:autoSpaceDN w:val="0"/>
        <w:spacing w:before="0" w:beforeAutospacing="0" w:after="280" w:afterAutospacing="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Dane osobowe nie będą przez Administratora przetwarzane w sposób, który skutkowałby zautomatyzowanym podejmowaniem decyzji, w tym profilowaniem.</w:t>
      </w:r>
    </w:p>
    <w:p w14:paraId="65AC0F70" w14:textId="13E0E600" w:rsidR="00B55AFF" w:rsidRPr="00AF2AB0" w:rsidRDefault="003D1DF7" w:rsidP="00AF2AB0">
      <w:pPr>
        <w:pStyle w:val="NormalnyWeb"/>
        <w:numPr>
          <w:ilvl w:val="0"/>
          <w:numId w:val="1"/>
        </w:numPr>
        <w:suppressAutoHyphens/>
        <w:autoSpaceDN w:val="0"/>
        <w:spacing w:before="0" w:beforeAutospacing="0" w:after="280" w:afterAutospacing="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AF2AB0">
        <w:rPr>
          <w:rFonts w:asciiTheme="minorHAnsi" w:hAnsiTheme="minorHAnsi" w:cstheme="minorHAnsi"/>
          <w:sz w:val="22"/>
          <w:szCs w:val="22"/>
        </w:rPr>
        <w:t>Administrator danych nie przekazuje danych poza teren Polski/UE/Europejskiego Obszaru Gospodarczego</w:t>
      </w:r>
      <w:r w:rsidR="00AF2AB0" w:rsidRPr="00AF2AB0">
        <w:rPr>
          <w:rFonts w:asciiTheme="minorHAnsi" w:hAnsiTheme="minorHAnsi" w:cstheme="minorHAnsi"/>
          <w:sz w:val="22"/>
          <w:szCs w:val="22"/>
        </w:rPr>
        <w:t>.</w:t>
      </w:r>
    </w:p>
    <w:p w14:paraId="14D936A6" w14:textId="3656D162" w:rsidR="00B55AFF" w:rsidRDefault="004D32AA">
      <w:pPr>
        <w:rPr>
          <w:b/>
          <w:bCs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V</w:t>
      </w:r>
      <w:r w:rsidR="003D1DF7">
        <w:rPr>
          <w:rFonts w:asciiTheme="minorHAnsi" w:hAnsiTheme="minorHAnsi" w:cstheme="minorHAnsi"/>
          <w:b/>
          <w:bCs/>
          <w:sz w:val="22"/>
          <w:szCs w:val="22"/>
        </w:rPr>
        <w:t>I</w:t>
      </w:r>
      <w:r>
        <w:rPr>
          <w:rFonts w:asciiTheme="minorHAnsi" w:hAnsiTheme="minorHAnsi" w:cstheme="minorHAnsi"/>
          <w:b/>
          <w:bCs/>
          <w:sz w:val="22"/>
          <w:szCs w:val="22"/>
        </w:rPr>
        <w:t>. INNE</w:t>
      </w:r>
    </w:p>
    <w:p w14:paraId="6C12348D" w14:textId="77777777" w:rsidR="00B55AFF" w:rsidRDefault="004D32A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1. Niniejszy regulamin jest dostępny w miejscu Imprezy oraz  na stronie internetowej </w:t>
      </w:r>
      <w:r>
        <w:rPr>
          <w:rFonts w:ascii="Calibri" w:hAnsi="Calibri"/>
          <w:b/>
          <w:bCs/>
          <w:sz w:val="22"/>
          <w:szCs w:val="22"/>
        </w:rPr>
        <w:t>radomsko.pl</w:t>
      </w:r>
      <w:r>
        <w:rPr>
          <w:rFonts w:ascii="Calibri" w:hAnsi="Calibri"/>
          <w:sz w:val="22"/>
          <w:szCs w:val="22"/>
        </w:rPr>
        <w:t xml:space="preserve">. </w:t>
      </w:r>
    </w:p>
    <w:p w14:paraId="1176F28C" w14:textId="77777777" w:rsidR="00B55AFF" w:rsidRDefault="004D32AA">
      <w:r>
        <w:rPr>
          <w:rFonts w:asciiTheme="minorHAnsi" w:hAnsiTheme="minorHAnsi" w:cstheme="minorHAnsi"/>
          <w:sz w:val="22"/>
          <w:szCs w:val="22"/>
        </w:rPr>
        <w:t xml:space="preserve">2. W sprawach nieuregulowanych w regulaminie Imprezy stosuje się przepisy określone w odpowiednich ustawach i przepisach wykonawczych do tych ustaw. </w:t>
      </w:r>
    </w:p>
    <w:sectPr w:rsidR="00B55AFF" w:rsidSect="00813555">
      <w:footerReference w:type="default" r:id="rId8"/>
      <w:pgSz w:w="16838" w:h="23811" w:code="8"/>
      <w:pgMar w:top="836" w:right="892" w:bottom="1134" w:left="750" w:header="0" w:footer="0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47F36E" w14:textId="77777777" w:rsidR="00780D22" w:rsidRDefault="00780D22" w:rsidP="00780D22">
      <w:r>
        <w:separator/>
      </w:r>
    </w:p>
  </w:endnote>
  <w:endnote w:type="continuationSeparator" w:id="0">
    <w:p w14:paraId="45253A09" w14:textId="77777777" w:rsidR="00780D22" w:rsidRDefault="00780D22" w:rsidP="00780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AD624" w14:textId="01D0DA04" w:rsidR="00780D22" w:rsidRDefault="00780D22" w:rsidP="00813555">
    <w:pPr>
      <w:pStyle w:val="Stopka"/>
      <w:jc w:val="center"/>
    </w:pPr>
    <w:r>
      <w:rPr>
        <w:noProof/>
      </w:rPr>
      <w:drawing>
        <wp:inline distT="0" distB="0" distL="0" distR="0" wp14:anchorId="44487C88" wp14:editId="2ED4180F">
          <wp:extent cx="6517640" cy="65468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17640" cy="6546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5FE64" w14:textId="77777777" w:rsidR="00780D22" w:rsidRDefault="00780D22" w:rsidP="00780D22">
      <w:r>
        <w:separator/>
      </w:r>
    </w:p>
  </w:footnote>
  <w:footnote w:type="continuationSeparator" w:id="0">
    <w:p w14:paraId="04FA70BD" w14:textId="77777777" w:rsidR="00780D22" w:rsidRDefault="00780D22" w:rsidP="00780D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615E84"/>
    <w:multiLevelType w:val="multilevel"/>
    <w:tmpl w:val="8102D1DA"/>
    <w:lvl w:ilvl="0">
      <w:start w:val="1"/>
      <w:numFmt w:val="decimal"/>
      <w:lvlText w:val="%1."/>
      <w:lvlJc w:val="left"/>
      <w:pPr>
        <w:ind w:left="720" w:hanging="360"/>
      </w:pPr>
      <w:rPr>
        <w:b w:val="0"/>
        <w:bCs/>
        <w:sz w:val="22"/>
        <w:szCs w:val="22"/>
      </w:rPr>
    </w:lvl>
    <w:lvl w:ilvl="1">
      <w:start w:val="1"/>
      <w:numFmt w:val="none"/>
      <w:lvlText w:val=""/>
      <w:lvlJc w:val="left"/>
      <w:pPr>
        <w:ind w:left="0" w:firstLine="0"/>
      </w:pPr>
    </w:lvl>
    <w:lvl w:ilvl="2">
      <w:start w:val="1"/>
      <w:numFmt w:val="none"/>
      <w:lvlText w:val=""/>
      <w:lvlJc w:val="left"/>
      <w:pPr>
        <w:ind w:left="0" w:firstLine="0"/>
      </w:pPr>
    </w:lvl>
    <w:lvl w:ilvl="3">
      <w:start w:val="1"/>
      <w:numFmt w:val="none"/>
      <w:lvlText w:val=""/>
      <w:lvlJc w:val="left"/>
      <w:pPr>
        <w:ind w:left="0" w:firstLine="0"/>
      </w:pPr>
    </w:lvl>
    <w:lvl w:ilvl="4">
      <w:start w:val="1"/>
      <w:numFmt w:val="none"/>
      <w:lvlText w:val=""/>
      <w:lvlJc w:val="left"/>
      <w:pPr>
        <w:ind w:left="0" w:firstLine="0"/>
      </w:pPr>
    </w:lvl>
    <w:lvl w:ilvl="5">
      <w:start w:val="1"/>
      <w:numFmt w:val="none"/>
      <w:lvlText w:val=""/>
      <w:lvlJc w:val="left"/>
      <w:pPr>
        <w:ind w:left="0" w:firstLine="0"/>
      </w:pPr>
    </w:lvl>
    <w:lvl w:ilvl="6">
      <w:start w:val="1"/>
      <w:numFmt w:val="none"/>
      <w:lvlText w:val=""/>
      <w:lvlJc w:val="left"/>
      <w:pPr>
        <w:ind w:left="0" w:firstLine="0"/>
      </w:pPr>
    </w:lvl>
    <w:lvl w:ilvl="7">
      <w:start w:val="1"/>
      <w:numFmt w:val="none"/>
      <w:lvlText w:val=""/>
      <w:lvlJc w:val="left"/>
      <w:pPr>
        <w:ind w:left="0" w:firstLine="0"/>
      </w:pPr>
    </w:lvl>
    <w:lvl w:ilvl="8">
      <w:start w:val="1"/>
      <w:numFmt w:val="none"/>
      <w:lvlText w:val=""/>
      <w:lvlJc w:val="left"/>
      <w:pPr>
        <w:ind w:left="0" w:firstLine="0"/>
      </w:pPr>
    </w:lvl>
  </w:abstractNum>
  <w:num w:numId="1" w16cid:durableId="329869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5AFF"/>
    <w:rsid w:val="000C05DC"/>
    <w:rsid w:val="001E1A9A"/>
    <w:rsid w:val="003D1DF7"/>
    <w:rsid w:val="004308C3"/>
    <w:rsid w:val="004D32AA"/>
    <w:rsid w:val="00780D22"/>
    <w:rsid w:val="00813555"/>
    <w:rsid w:val="008417E3"/>
    <w:rsid w:val="00855BE4"/>
    <w:rsid w:val="00AF2AB0"/>
    <w:rsid w:val="00B55AFF"/>
    <w:rsid w:val="00D41912"/>
    <w:rsid w:val="00FE6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4EEBE2"/>
  <w15:docId w15:val="{4DC26A46-B110-4C13-A743-425803B98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customStyle="1" w:styleId="WW8Num4z0">
    <w:name w:val="WW8Num4z0"/>
    <w:qFormat/>
  </w:style>
  <w:style w:type="character" w:customStyle="1" w:styleId="WW8Num4z1">
    <w:name w:val="WW8Num4z1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character" w:customStyle="1" w:styleId="czeinternetowe">
    <w:name w:val="Łącze internetowe"/>
    <w:rPr>
      <w:color w:val="000080"/>
      <w:u w:val="single"/>
    </w:rPr>
  </w:style>
  <w:style w:type="character" w:customStyle="1" w:styleId="WW8Num11z0">
    <w:name w:val="WW8Num11z0"/>
    <w:qFormat/>
    <w:rPr>
      <w:sz w:val="20"/>
      <w:szCs w:val="20"/>
    </w:rPr>
  </w:style>
  <w:style w:type="character" w:customStyle="1" w:styleId="WW8Num11z2">
    <w:name w:val="WW8Num11z2"/>
    <w:qFormat/>
  </w:style>
  <w:style w:type="character" w:customStyle="1" w:styleId="WW8Num11z3">
    <w:name w:val="WW8Num11z3"/>
    <w:qFormat/>
  </w:style>
  <w:style w:type="character" w:customStyle="1" w:styleId="WW8Num11z4">
    <w:name w:val="WW8Num11z4"/>
    <w:qFormat/>
  </w:style>
  <w:style w:type="character" w:customStyle="1" w:styleId="WW8Num11z5">
    <w:name w:val="WW8Num11z5"/>
    <w:qFormat/>
  </w:style>
  <w:style w:type="character" w:customStyle="1" w:styleId="WW8Num11z6">
    <w:name w:val="WW8Num11z6"/>
    <w:qFormat/>
  </w:style>
  <w:style w:type="character" w:customStyle="1" w:styleId="WW8Num11z7">
    <w:name w:val="WW8Num11z7"/>
    <w:qFormat/>
  </w:style>
  <w:style w:type="character" w:customStyle="1" w:styleId="WW8Num11z8">
    <w:name w:val="WW8Num11z8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Gwkaistopka">
    <w:name w:val="Główka i stopka"/>
    <w:basedOn w:val="Normalny"/>
    <w:qFormat/>
  </w:style>
  <w:style w:type="paragraph" w:styleId="Akapitzlist">
    <w:name w:val="List Paragraph"/>
    <w:basedOn w:val="Normalny"/>
    <w:uiPriority w:val="34"/>
    <w:qFormat/>
    <w:rsid w:val="00673495"/>
    <w:pPr>
      <w:ind w:left="720"/>
      <w:contextualSpacing/>
    </w:pPr>
    <w:rPr>
      <w:szCs w:val="21"/>
    </w:rPr>
  </w:style>
  <w:style w:type="numbering" w:customStyle="1" w:styleId="WW8Num4">
    <w:name w:val="WW8Num4"/>
    <w:qFormat/>
  </w:style>
  <w:style w:type="numbering" w:customStyle="1" w:styleId="WW8Num11">
    <w:name w:val="WW8Num11"/>
    <w:qFormat/>
  </w:style>
  <w:style w:type="character" w:styleId="Hipercze">
    <w:name w:val="Hyperlink"/>
    <w:uiPriority w:val="99"/>
    <w:rsid w:val="003D1DF7"/>
    <w:rPr>
      <w:color w:val="0000FF"/>
      <w:u w:val="single"/>
    </w:rPr>
  </w:style>
  <w:style w:type="paragraph" w:styleId="NormalnyWeb">
    <w:name w:val="Normal (Web)"/>
    <w:basedOn w:val="Normalny"/>
    <w:unhideWhenUsed/>
    <w:rsid w:val="003D1DF7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pl-PL" w:bidi="ar-SA"/>
    </w:rPr>
  </w:style>
  <w:style w:type="paragraph" w:customStyle="1" w:styleId="Standard">
    <w:name w:val="Standard"/>
    <w:rsid w:val="003D1DF7"/>
    <w:pPr>
      <w:widowControl w:val="0"/>
      <w:autoSpaceDN w:val="0"/>
    </w:pPr>
    <w:rPr>
      <w:kern w:val="3"/>
    </w:rPr>
  </w:style>
  <w:style w:type="paragraph" w:styleId="Stopka">
    <w:name w:val="footer"/>
    <w:basedOn w:val="Normalny"/>
    <w:link w:val="StopkaZnak"/>
    <w:uiPriority w:val="99"/>
    <w:unhideWhenUsed/>
    <w:rsid w:val="00780D22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780D22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um@radomsk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1039</Words>
  <Characters>6237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</dc:creator>
  <dc:description/>
  <cp:lastModifiedBy>mspromocja04@radomsko.pl</cp:lastModifiedBy>
  <cp:revision>27</cp:revision>
  <cp:lastPrinted>2026-03-25T11:03:00Z</cp:lastPrinted>
  <dcterms:created xsi:type="dcterms:W3CDTF">2020-08-12T08:18:00Z</dcterms:created>
  <dcterms:modified xsi:type="dcterms:W3CDTF">2026-03-25T11:04:00Z</dcterms:modified>
  <dc:language>pl-PL</dc:language>
</cp:coreProperties>
</file>